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Re-imagining Reptiles: A Deep Dive into the Reptilianne TCG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Petrification Principle: Core Mechanics of the Reptilianne Archetype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Reptilianne archetype, first introduced in the Yu-Gi-Oh! 5D's era, operates on a unique and intriguing strategic axis: the systematic debilitation of opposing monsters by reducing their Attack Points (ATK) to 0, thereby turning them into fuel for powerful, game-altering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core mechanic establishes a distinct "Debilitate and Punish" philosophy that defines every aspect of the deck's construction and execution. Unlike archetypes focused on direct destruction or negation, Reptilianne seeks to first render enemy threats inert in battle, then capitalize on that weakened state to generate overwhelming card advantage and board presence.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"Debilitate and Punish" Philosophy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gameplay loop of the Reptilianne archetype is a two-stage process. The first stage involves "Enabler" cards—monsters and spells whose primary function is to target an opponent's monster and change its ATK to 0. The second stage involves "Payoff" cards, which possess powerful effects that can only be activated or are significantly enhanced when the opponent controls one or more monsters with 0 ATK. This creates a symbiotic relationship within the archetype where one set of cards creates the necessary conditions for the other set to flourish.</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a critical analysis of this mechanic reveals its inherent limitation in the modern game. Simply reducing a monster's ATK to 0 does not, in itself, constitute meaningful disruption.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affected monster can still activate its effects, be used as material for a Link, Synchro, Xyz, or Fusion Summon, or be Tributed. This reality underscores the central tension of the Reptilianne strategy: the "debilitate" phase is strategically irrelevant without an immediate and powerful "punish" phase to follow. The archetype's evolution reflects this tension. Early cards from sets like </w:t>
      </w:r>
      <w:r w:rsidDel="00000000" w:rsidR="00000000" w:rsidRPr="00000000">
        <w:rPr>
          <w:rFonts w:ascii="Google Sans Text" w:cs="Google Sans Text" w:eastAsia="Google Sans Text" w:hAnsi="Google Sans Text"/>
          <w:i w:val="1"/>
          <w:color w:val="1b1c1d"/>
          <w:rtl w:val="0"/>
        </w:rPr>
        <w:t xml:space="preserve">Stardust Overdrive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Absolute Powerforce</w:t>
      </w:r>
      <w:r w:rsidDel="00000000" w:rsidR="00000000" w:rsidRPr="00000000">
        <w:rPr>
          <w:rFonts w:ascii="Google Sans Text" w:cs="Google Sans Text" w:eastAsia="Google Sans Text" w:hAnsi="Google Sans Text"/>
          <w:color w:val="1b1c1d"/>
          <w:rtl w:val="0"/>
        </w:rPr>
        <w:t xml:space="preserve"> focused more on the ATK reduction itself, with payoffs that were often slow or battle-oriented.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modern support introduced in </w:t>
      </w:r>
      <w:r w:rsidDel="00000000" w:rsidR="00000000" w:rsidRPr="00000000">
        <w:rPr>
          <w:rFonts w:ascii="Google Sans Text" w:cs="Google Sans Text" w:eastAsia="Google Sans Text" w:hAnsi="Google Sans Text"/>
          <w:i w:val="1"/>
          <w:color w:val="1b1c1d"/>
          <w:rtl w:val="0"/>
        </w:rPr>
        <w:t xml:space="preserve">Burst of Destiny</w:t>
      </w:r>
      <w:r w:rsidDel="00000000" w:rsidR="00000000" w:rsidRPr="00000000">
        <w:rPr>
          <w:rFonts w:ascii="Google Sans Text" w:cs="Google Sans Text" w:eastAsia="Google Sans Text" w:hAnsi="Google Sans Text"/>
          <w:color w:val="1b1c1d"/>
          <w:rtl w:val="0"/>
        </w:rPr>
        <w:t xml:space="preserve"> dramatically shifted this balance, providing explosive payoff cards that transformed the archetype from a slow, grinding control strategy into a high-potential combo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0 ATK State as a Unique Resource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nuanced aspect of the Reptilianne strategy is its re-contextualization of the opponent's board. For a Reptilianne player, an opponent's established field of powerful monsters is not merely a set of threats to be overcome; it is a resource-rich environment waiting to be exploited. This paradigm shift is central to piloting the deck effectively. Where a conventional deck sees five monsters as five problems requiring five answers, a Reptilianne player sees the potential for a "search five" or a "destroy five, draw five."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unique strategic lens is best exemplified by the archetype's modern boss monsters. Reptilianne Echidna, a Link-2 monster, can search for a number of Reptile monsters from the deck equal to the number of 0 ATK monsters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An opponent who has overextended and summoned five monsters is unwittingly offering the Reptilianne player the opportunity to search for five specific combo pieces, effectively reloading their entire hand. Similarly, Reptilianne Hydra, a Level 6 Synchro, destroys all 0 ATK monsters the opponent controls and allows the player to draw one card for each monster destroyed.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Against a full board, this translates into a devastating combination of a Raigeki and a Pot of Greed, capable of completely swinging the duel's momentum.</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dynamic creates an unusual risk-reward calculation for both players. The Reptilianne deck's power is directly proportional to the opponent's field presence, but only if the Reptilianne player can successfully resolve an enabler effect. Without the ability to reduce ATK, the opponent's monsters remain potent threats. With it, they become profound liabilities for their controller. Mastering the archetype, therefore, requires an understanding of how to consistently and safely create this 0 ATK game state, transforming the opponent's strength into the very fuel for their defeat.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Anatomy of the Serpent: A Card-by-Card Functional Analysis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master the Reptilianne archetype, a player must understand the specific role each card plays within its intricate machinery. The cards can be categorized by their primary function: enabling the core mechanic, searching for key pieces, extending combos, delivering a powerful payoff, or providing support and disruption. This functional grouping clarifies deck-building choices and illuminates the decision-making process during a duel.</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Enablers: Initiating Petrification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cards that set the entire strategy in motion by reducing an opponent's monster's ATK to 0.</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Reptilianne Nyami</w:t>
      </w:r>
      <w:r w:rsidDel="00000000" w:rsidR="00000000" w:rsidRPr="00000000">
        <w:rPr>
          <w:rFonts w:ascii="Google Sans Text" w:cs="Google Sans Text" w:eastAsia="Google Sans Text" w:hAnsi="Google Sans Text"/>
          <w:color w:val="1b1c1d"/>
          <w:rtl w:val="0"/>
        </w:rPr>
        <w:t xml:space="preserve">: A Level 2 DARK Reptile Effect Monster, Nyami is the archetype's modern hand-trap enabler. During the Main Phase, as a Quick Effect, it can be sent from the hand to the Graveyard (GY) to target and change an opponent's monster's ATK to 0, provided a Reptile is already in the GY.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allows for proactive plays on one's own turn to start combos or reactive disruption on the opponent's turn. Furthermore, if the opponent controls a 0 ATK monster, Nyami can Special Summon itself from the GY, making it a valuable extender.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Reptilianne Lamia</w:t>
      </w:r>
      <w:r w:rsidDel="00000000" w:rsidR="00000000" w:rsidRPr="00000000">
        <w:rPr>
          <w:rFonts w:ascii="Google Sans Text" w:cs="Google Sans Text" w:eastAsia="Google Sans Text" w:hAnsi="Google Sans Text"/>
          <w:color w:val="1b1c1d"/>
          <w:rtl w:val="0"/>
        </w:rPr>
        <w:t xml:space="preserve">: This Level 2 DARK Reptile Tuner is a more aggressive enabler. If the player controls only Reptile monsters, Lamia can target an opponent's monster, reduce its ATK to 0, and Special Summon itself from the hand. The cost is taking damage equal to the monster's original ATK, but the immediate field presence is often worth the price.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secondary effect triggers when used as Synchro Material, allowing the player to change the ATK of up to two monsters on the field to 0, further softening the board for other payoffs like Reptilianne Hydra.</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Legacy Enablers</w:t>
      </w:r>
      <w:r w:rsidDel="00000000" w:rsidR="00000000" w:rsidRPr="00000000">
        <w:rPr>
          <w:rFonts w:ascii="Google Sans Text" w:cs="Google Sans Text" w:eastAsia="Google Sans Text" w:hAnsi="Google Sans Text"/>
          <w:color w:val="1b1c1d"/>
          <w:rtl w:val="0"/>
        </w:rPr>
        <w:t xml:space="preserve">: Cards like Reptilianne Gorgon and Reptilianne Naga represent the archetype's original, battle-focused design. Gorgon reduces a monster's ATK to 0 after it battles, while Naga does so at the end of the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Reptilianne Medusa requires a discard to achieve the same effect.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While historically significant, these cards are generally too slow and costly for modern competitive play compared to the efficiency of Nyami and Lamia.</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Searchers and Starters: Weaving the Combo</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Consistency is key, and these cards ensure that the necessary combo pieces are accessible.</w:t>
      </w:r>
    </w:p>
    <w:p w:rsidR="00000000" w:rsidDel="00000000" w:rsidP="00000000" w:rsidRDefault="00000000" w:rsidRPr="00000000" w14:paraId="0000002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Reptilianne Ramifications</w:t>
      </w:r>
      <w:r w:rsidDel="00000000" w:rsidR="00000000" w:rsidRPr="00000000">
        <w:rPr>
          <w:rFonts w:ascii="Google Sans Text" w:cs="Google Sans Text" w:eastAsia="Google Sans Text" w:hAnsi="Google Sans Text"/>
          <w:color w:val="1b1c1d"/>
          <w:rtl w:val="0"/>
        </w:rPr>
        <w:t xml:space="preserve">: This Normal Spell is the archetype's premier consistency tool. By sending one card from hand to the GY, the player activates two of three powerful effects in sequence: 1) Add a "Reptilianne" monster from Deck to hand; 2) Add a "Reptilianne" Spell/Trap (other than itself) from Deck to hand; 3) Change an opponent's monster's ATK to 0.</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card's flexibility is its greatest strength; it can search for both a monster starter like Coatl and the Field Spell Reptilianne Recoil, or it can search a monster and immediately enable its effect by creating a 0 ATK target.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Reptilianne Gardna</w:t>
      </w:r>
      <w:r w:rsidDel="00000000" w:rsidR="00000000" w:rsidRPr="00000000">
        <w:rPr>
          <w:rFonts w:ascii="Google Sans Text" w:cs="Google Sans Text" w:eastAsia="Google Sans Text" w:hAnsi="Google Sans Text"/>
          <w:color w:val="1b1c1d"/>
          <w:rtl w:val="0"/>
        </w:rPr>
        <w:t xml:space="preserve">: A Level 4 WATER Reptile, Gardna has a simple but effective floating effect: when destroyed and sent to the GY, it allows the player to add any "Reptilianne"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most commonly triggered by using Gardna as Link Material for a monster like Linkuriboh or Almiraj, turning a Normal Summon into a direct search for a crucial combo piece.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Extenders: Swarming the Field</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initial pieces are in place, these cards enable the explosive summons that define the deck's modern strategy.</w:t>
      </w:r>
    </w:p>
    <w:p w:rsidR="00000000" w:rsidDel="00000000" w:rsidP="00000000" w:rsidRDefault="00000000" w:rsidRPr="00000000" w14:paraId="0000002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Reptilianne Coatl</w:t>
      </w:r>
      <w:r w:rsidDel="00000000" w:rsidR="00000000" w:rsidRPr="00000000">
        <w:rPr>
          <w:rFonts w:ascii="Google Sans Text" w:cs="Google Sans Text" w:eastAsia="Google Sans Text" w:hAnsi="Google Sans Text"/>
          <w:color w:val="1b1c1d"/>
          <w:rtl w:val="0"/>
        </w:rPr>
        <w:t xml:space="preserve">: Arguably the most important Main Deck monster from the </w:t>
      </w:r>
      <w:r w:rsidDel="00000000" w:rsidR="00000000" w:rsidRPr="00000000">
        <w:rPr>
          <w:rFonts w:ascii="Google Sans Text" w:cs="Google Sans Text" w:eastAsia="Google Sans Text" w:hAnsi="Google Sans Text"/>
          <w:i w:val="1"/>
          <w:color w:val="1b1c1d"/>
          <w:rtl w:val="0"/>
        </w:rPr>
        <w:t xml:space="preserve">Burst of Destiny</w:t>
      </w:r>
      <w:r w:rsidDel="00000000" w:rsidR="00000000" w:rsidRPr="00000000">
        <w:rPr>
          <w:rFonts w:ascii="Google Sans Text" w:cs="Google Sans Text" w:eastAsia="Google Sans Text" w:hAnsi="Google Sans Text"/>
          <w:color w:val="1b1c1d"/>
          <w:rtl w:val="0"/>
        </w:rPr>
        <w:t xml:space="preserve"> support wave. This Level 4 DARK Reptile Tuner can Special Summon itself from the hand if the player controls a DARK Reptile monster.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an incredibly easy condition to meet and serves as the primary catalyst for the deck's Synchro and Link plays. Its second effect is even more potent: after being summoned this way, if the opponent controls any 0 ATK monsters, the player can Special Summon "Reptilianne" monsters from their hand up to that number.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can turn a single enabler into a full board of monsters. Finally, its ability to be treated as a non-Tuner for the Synchro Summon of a Reptile monster provides critical flexibility in combo lines.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Reptilianne Spawn</w:t>
      </w:r>
      <w:r w:rsidDel="00000000" w:rsidR="00000000" w:rsidRPr="00000000">
        <w:rPr>
          <w:rFonts w:ascii="Google Sans Text" w:cs="Google Sans Text" w:eastAsia="Google Sans Text" w:hAnsi="Google Sans Text"/>
          <w:color w:val="1b1c1d"/>
          <w:rtl w:val="0"/>
        </w:rPr>
        <w:t xml:space="preserve">: A straightforward Normal Spell that banishes one "Reptilianne" monster from the GY to Special Summon two "Reptilianne Tokens" (Level 1, 0 ATK/DEF).</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These tokens are perfect, immediate material for a Link Summon, most notably providing the two monsters needed to summon Reptilianne Echidna without using the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Payoffs and Boss Monsters: The Serpent's Strike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cards that convert the 0 ATK game state into tangible, game-winning advantage.</w:t>
      </w:r>
    </w:p>
    <w:p w:rsidR="00000000" w:rsidDel="00000000" w:rsidP="00000000" w:rsidRDefault="00000000" w:rsidRPr="00000000" w14:paraId="0000002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Reptilianne Echidna</w:t>
      </w:r>
      <w:r w:rsidDel="00000000" w:rsidR="00000000" w:rsidRPr="00000000">
        <w:rPr>
          <w:rFonts w:ascii="Google Sans Text" w:cs="Google Sans Text" w:eastAsia="Google Sans Text" w:hAnsi="Google Sans Text"/>
          <w:color w:val="1b1c1d"/>
          <w:rtl w:val="0"/>
        </w:rPr>
        <w:t xml:space="preserve">: The deck's primary advantage engine, this DARK Reptile Link-2 monster requires two monsters, including at least one Reptile.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Upon being Link Summoned, it can target an opponent's monster and change its ATK to 0, immediately setting up its own main effect. During the Main Phase, if the opponent controls a 0 ATK monster, Echidna allows the player to add Reptile monsters with different names from the Deck to the hand, up to the number of 0 ATK monsters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the effect that gives the deck its explosive, high-ceiling potential. The trade-off is a restriction that locks the player into summoning only Reptile monsters from the Extra Deck for the rest of the turn, a crucial factor to consider in combo sequencing.</w:t>
      </w:r>
    </w:p>
    <w:p w:rsidR="00000000" w:rsidDel="00000000" w:rsidP="00000000" w:rsidRDefault="00000000" w:rsidRPr="00000000" w14:paraId="0000002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Reptilianne Hydra</w:t>
      </w:r>
      <w:r w:rsidDel="00000000" w:rsidR="00000000" w:rsidRPr="00000000">
        <w:rPr>
          <w:rFonts w:ascii="Google Sans Text" w:cs="Google Sans Text" w:eastAsia="Google Sans Text" w:hAnsi="Google Sans Text"/>
          <w:color w:val="1b1c1d"/>
          <w:rtl w:val="0"/>
        </w:rPr>
        <w:t xml:space="preserve">: This Level 6 DARK Reptile Synchro is the archetype's board-breaking tool. When Synchro Summoned, it destroys as many 0 ATK monsters the opponent controls as possible, and for each one destroyed, the player draws one card.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As previously noted, this can lead to scenarios where a player clears the opponent's entire board and draws up to five or six new cards, completely replenishing their resources for further plays.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Reptilianne Melusine</w:t>
      </w:r>
      <w:r w:rsidDel="00000000" w:rsidR="00000000" w:rsidRPr="00000000">
        <w:rPr>
          <w:rFonts w:ascii="Google Sans Text" w:cs="Google Sans Text" w:eastAsia="Google Sans Text" w:hAnsi="Google Sans Text"/>
          <w:color w:val="1b1c1d"/>
          <w:rtl w:val="0"/>
        </w:rPr>
        <w:t xml:space="preserve">: The deck's premier control-oriented boss monster. A Level 8 DARK Reptile Synchro, Melusine becomes indestructible by battle or card effects if it was Synchro Summoned using only Reptile monsters as material.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makes it an incredibly resilient threat. Its Quick Effect provides valuable interruption: once per chain, when an opponent activates a monster effect, Melusine can target an opponent's monster and change its ATK to 0.</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can disrupt combos and simultaneously sets up other Reptilianne effects.</w:t>
      </w:r>
    </w:p>
    <w:p w:rsidR="00000000" w:rsidDel="00000000" w:rsidP="00000000" w:rsidRDefault="00000000" w:rsidRPr="00000000" w14:paraId="0000003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Reptilianne Vaskii</w:t>
      </w:r>
      <w:r w:rsidDel="00000000" w:rsidR="00000000" w:rsidRPr="00000000">
        <w:rPr>
          <w:rFonts w:ascii="Google Sans Text" w:cs="Google Sans Text" w:eastAsia="Google Sans Text" w:hAnsi="Google Sans Text"/>
          <w:color w:val="1b1c1d"/>
          <w:rtl w:val="0"/>
        </w:rPr>
        <w:t xml:space="preserve">: The original boss monster of the archetype. It is Special Summoned by Tributing two 0 ATK monsters from anywhere on the field and has a once-per-turn effect to destroy one face-up monster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While powerful in its time, its summoning condition and effect have been largely outclassed by the versatility and explosive potential of the Extra Deck monsters.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 Backrow: Setting the Trap</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Reptilianne Recoil</w:t>
      </w:r>
      <w:r w:rsidDel="00000000" w:rsidR="00000000" w:rsidRPr="00000000">
        <w:rPr>
          <w:rFonts w:ascii="Google Sans Text" w:cs="Google Sans Text" w:eastAsia="Google Sans Text" w:hAnsi="Google Sans Text"/>
          <w:color w:val="1b1c1d"/>
          <w:rtl w:val="0"/>
        </w:rPr>
        <w:t xml:space="preserve">: The archetype's Field Spell provides both recursion and disruption. Its first effect allows the player to target a 0 ATK monster they control and a DARK Reptile in their GY, destroy the monster on the field, and Special Summon the one from the GY.</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can be used to trade a token or a less valuable monster for a key combo piece. Its second effect is a unique form of interruption: if the opponent activates a monster effect, the player can target a 0 ATK monster the opponent controls, take control of it, and then give the opponent a 0 ATK "Reptilianne Token".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can steal a key monster and potentially set up further plays.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2.1: Reptilianne Internal Synergy Matrix</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matrix provides a visual reference for the core search and summon interactions within the Reptilianne archetype, illustrating how the cards connect to form cohesive plays.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Initiator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Interaction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Reptilianne Ramifications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"Reptilianne"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sending 1 card from hand to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Reptilianne Ramifications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Reptilianne Recoil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also search Reptilianne Spawn.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Reptilianne Gardna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"Reptilianne"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be destroyed and sent to the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Reptilianne Echidna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Reptile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opponent to control 0 ATK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Reptilianne Coatl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Other "Reptilianne"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opponent to control 0 ATK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Reptilianne Recoil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Reptile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destroying a 0 ATK monster on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Reptilianne Melusine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Reptile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be sent to GY by an opponent's card.</w:t>
            </w:r>
          </w:p>
        </w:tc>
      </w:tr>
    </w:tbl>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Foundational Combo Lines and the Target Endboard</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delving into the complex hybrid strategies that define modern Reptilianne play, it is essential to understand the foundational combos achievable using a "pure" or near-pure build. These sequences demonstrate the core engine's intended function and establish a baseline for the archetype's power level. They primarily revolve around accessing the key Extra Deck monsters: Echidna, Hydra, and Melusine.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Path to Reptilianne Echidna</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Summoning Reptilianne Echidna is the primary opening play for any Reptilianne strategy, as it is the main engine for generating card advantage. The goal is to summon two monsters, one of which must be a Reptile, to use as Link Material.</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simple two-card combo demonstrates this principle:</w:t>
      </w:r>
    </w:p>
    <w:p w:rsidR="00000000" w:rsidDel="00000000" w:rsidP="00000000" w:rsidRDefault="00000000" w:rsidRPr="00000000" w14:paraId="0000006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Spell Card Reptilianne Spawn, banishing a Reptilianne from the GY to summon two "Reptilianne Tokens."</w:t>
      </w:r>
    </w:p>
    <w:p w:rsidR="00000000" w:rsidDel="00000000" w:rsidP="00000000" w:rsidRDefault="00000000" w:rsidRPr="00000000" w14:paraId="0000006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Reptilianne Echidna using the two tokens as material.</w:t>
      </w:r>
    </w:p>
    <w:p w:rsidR="00000000" w:rsidDel="00000000" w:rsidP="00000000" w:rsidRDefault="00000000" w:rsidRPr="00000000" w14:paraId="0000006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Echidna's effect activates, targeting an opponent's monster and changing its ATK to 0.</w:t>
      </w:r>
    </w:p>
    <w:p w:rsidR="00000000" w:rsidDel="00000000" w:rsidP="00000000" w:rsidRDefault="00000000" w:rsidRPr="00000000" w14:paraId="0000006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the opponent now controlling a 0 ATK monster, Echidna's second effect can be activated to search the deck for one Reptile monster.</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basic sequence turns a single spell card into a Link-2 body and a search for a key combo piece like Reptilianne Coatl, all while setting up the board for further plays. A slightly more advanced line involves using the Normal Summon:</w:t>
      </w:r>
    </w:p>
    <w:p w:rsidR="00000000" w:rsidDel="00000000" w:rsidP="00000000" w:rsidRDefault="00000000" w:rsidRPr="00000000" w14:paraId="0000006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Reptilianne Gardna.</w:t>
      </w:r>
    </w:p>
    <w:p w:rsidR="00000000" w:rsidDel="00000000" w:rsidP="00000000" w:rsidRDefault="00000000" w:rsidRPr="00000000" w14:paraId="0000006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Linkuriboh using Gardna as material.</w:t>
      </w:r>
    </w:p>
    <w:p w:rsidR="00000000" w:rsidDel="00000000" w:rsidP="00000000" w:rsidRDefault="00000000" w:rsidRPr="00000000" w14:paraId="0000006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As Gardna was sent to the GY, its effect triggers, allowing a search for any "Reptilianne" monster. Add Reptilianne Coatl to the hand.</w:t>
      </w:r>
    </w:p>
    <w:p w:rsidR="00000000" w:rsidDel="00000000" w:rsidP="00000000" w:rsidRDefault="00000000" w:rsidRPr="00000000" w14:paraId="0000006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Since you control a DARK monster (Linkuriboh), the condition for Coatl is met. Special Summon Reptilianne Coatl from the hand.</w:t>
      </w:r>
    </w:p>
    <w:p w:rsidR="00000000" w:rsidDel="00000000" w:rsidP="00000000" w:rsidRDefault="00000000" w:rsidRPr="00000000" w14:paraId="0000006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Reptilianne Echidna using Linkuriboh and Coatl. This achieves the same outcome while developing the GY.</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Reptilianne Hydra Gambit</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this combo line is to leverage Reptilianne Hydra for a massive board wipe and hand refill. The key is to create as many 0 ATK monsters on the opponent's field as possible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Hydra is summoned.</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sequence would be:</w:t>
      </w:r>
    </w:p>
    <w:p w:rsidR="00000000" w:rsidDel="00000000" w:rsidP="00000000" w:rsidRDefault="00000000" w:rsidRPr="00000000" w14:paraId="0000007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Begin with a way to place a 0 ATK monster on the opponent's field. This can be achieved by sending Reptilianne Nyami from hand to GY.</w:t>
      </w:r>
    </w:p>
    <w:p w:rsidR="00000000" w:rsidDel="00000000" w:rsidP="00000000" w:rsidRDefault="00000000" w:rsidRPr="00000000" w14:paraId="0000007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a 0 ATK monster present, Special Summon Reptilianne Coatl from the hand. Coatl's effect can then Special Summon Reptilianne Lamia from the hand.</w:t>
      </w:r>
    </w:p>
    <w:p w:rsidR="00000000" w:rsidDel="00000000" w:rsidP="00000000" w:rsidRDefault="00000000" w:rsidRPr="00000000" w14:paraId="0000007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Synchro Summon Reptilianne Hydra using the Level 4 Coatl (treated as a non-Tuner) and the Level 2 Reptilianne Lamia (Tuner).</w:t>
      </w:r>
    </w:p>
    <w:p w:rsidR="00000000" w:rsidDel="00000000" w:rsidP="00000000" w:rsidRDefault="00000000" w:rsidRPr="00000000" w14:paraId="0000007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When Lamia is sent to the GY as Synchro Material, its effect can be activated to target and change the ATK of up to two more monsters on the field to 0.</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Now, Reptilianne Hydra's on-summon effect resolves. With potentially three or more 0 ATK monsters on the opponent's field, Hydra will destroy them all, and the player will draw an equal number of cards.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sequence can single-handedly dismantle an opponent's board and provide the resources to build an even stronger one.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Establishing Control with Reptilianne Melusine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endboard for a pure Reptilianne deck is centered on Reptilianne Melusine. Its protection and interruption effects make it a formidable obstacle. Summoning it requires a total of 8 levels, including a Reptile Tuner.</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path to a protected Melusine is as follows:</w:t>
      </w:r>
    </w:p>
    <w:p w:rsidR="00000000" w:rsidDel="00000000" w:rsidP="00000000" w:rsidRDefault="00000000" w:rsidRPr="00000000" w14:paraId="0000007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Establish a board with at least three Reptile monsters, such as Reptilianne Coatl (Level 4), Reptilianne Nyami (Level 2 Tuner), and another Level 2 Reptile (e.g., a Nyami revived from the GY).</w:t>
      </w:r>
    </w:p>
    <w:p w:rsidR="00000000" w:rsidDel="00000000" w:rsidP="00000000" w:rsidRDefault="00000000" w:rsidRPr="00000000" w14:paraId="0000007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Ensure all materials are Reptile-type to fulfill the condition for Melusine's protection effect.</w:t>
      </w:r>
    </w:p>
    <w:p w:rsidR="00000000" w:rsidDel="00000000" w:rsidP="00000000" w:rsidRDefault="00000000" w:rsidRPr="00000000" w14:paraId="0000007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Synchro Summon Reptilianne Melusine using the three monsters ().</w:t>
      </w:r>
    </w:p>
    <w:p w:rsidR="00000000" w:rsidDel="00000000" w:rsidP="00000000" w:rsidRDefault="00000000" w:rsidRPr="00000000" w14:paraId="0000007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Because only Reptile monsters were used, Melusine is now immune to destruction by battle and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ideal, albeit modest, target endboard for a pure Reptilianne build consists of a protected Reptilianne Melusine on the field, often accompanied by the Field Spell Reptilianne Recoil. This setup provides one form of monster effect interaction via Melusine's Quick Effect and a potential monster steal or recursion play via Recoil. While resilient against certain strategies, this endboard lacks multiple negations and is vulnerable to non-destruction removal, highlighting the ceiling of the archetype when played in isolation.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Serpent's Many Heads: Integration with External Engines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pure Reptilianne engine possesses a clear and synergistic game plan, it suffers from significant consistency issues and a lack of inherent power to establish the game states it requires. The in-archetype enablers are often inefficient, and the deck can struggle to build a critical mass of monsters to start its plays. For these reasons, competitive viability is almost exclusively found in hybrid builds where the Reptilianne cards function not as a self-sufficient engine, but as a high-impact "Payoff Package" supported by a more robust and consistent "Setup Engine".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strategic reframing is essential to understanding modern Reptilianne deck construction; one does not add other engines to a Reptilianne deck, but rather incorporates the Reptilianne payoff cards into a superior Reptile-based shell.</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role of the Setup Engine is to perform the tasks the Reptilianne archetype struggles with: efficiently filling the Graveyard with Reptile monsters, swarming the field with bodies for Link and Synchro Summons, and providing access to powerful generic support. The Reptilianne cards, in turn, provide the explosive, game-finishing power that these setup engines may lack on their own.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Ogdoadic Symbiosis: Masters of the Graveyard</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powerful and synergistic partner for the Reptilianne archetype is the Ogdoadic theme.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Ogdoadic monsters, a series of LIGHT and DARK Reptiles, are designed to be sent to the Graveyard and then revive themselves by Tributing monsters, creating a self-sustaining loop of field presence and resource generation that perfectly complements the Reptilianne strategy.</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of the Ogdoadic engine consists of its Level 4 starters: Nunu, the Ogdoadic Remnant, which sends itself from hand to GY to dump any LIGHT Reptile from the Deck, and Nauya, the Ogdoadic Remnant, which does the same for DARK Reptiles.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These effects provide precision setup, loading the GY with key Ogdoadic bosses or Reptilianne extenders. Nunu can also Special Summon itself from the GY, providing a free body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high-level Ogdoadic monsters, such as Keurse, the Ogdoadic Light, Aron, the Ogdoadic King, and Ogdoabyss, the Ogdoadic Overlord, can all be revived from the GY by Tributing monsters, providing a constant stream of powerful bodies to be used as material for the Reptilianne Extra Deck monsters.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synergy is pushed to its absolute limit by the Spell Card Snake Rain. By discarding one card, Snake Rain allows the player to send four Reptile monsters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 single activation of this card can set up the entire Ogdoadic engine, filling the GY with multiple high-level Ogdoadics and Reptilianne extenders like Nyami, making it the single most powerful starter card available to any Reptile-based strategy. The combination of Ogdoadic's consistent GY setup and Reptilianne's explosive payoffs creates a formidable deck that has become the standard for competitive Reptile builds.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Alien Lockdown: Weaponizing the 0 ATK State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established, the primary weakness of the Reptilianne strategy is that monsters with 0 ATK can still activate their effects. The Alien archetype provides a powerful, albeit niche, solution to this problem, transforming the 0 ATK state into a full-fledged lockdown.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achieved through a two-card combination that can be searched and assembled within the broader Reptile combo lines.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first piece is Alien Kid, a Level 4 monster with a continuous effect that places an "A-Counter" on any monster that is Special Summoned.</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second piece is Cosmic Slicer Zer'oll, a Link-3 monster with a devastating floodgate effect: monsters the opponent controls with an A-Counter cannot activate their effects.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When these two cards are on the field together, any monster the opponent Special Summons is immediately stripped of its ability to activate effects. This combination effectively patches the Reptilianne mechanic's most significant flaw, creating a potent lockdown that can shut down a vast majority of modern decks. Deck lists that incorporate the Alien package demonstrate its role as a powerful endboard option for Reptile-pile strategies.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Universal Toolbox: Essential Generic Support</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specific archetypal pairings, the Reptilianne strategy relies heavily on generic Reptile support cards that bridge the gap between different engines and provide unparalleled consistency.</w:t>
      </w:r>
    </w:p>
    <w:p w:rsidR="00000000" w:rsidDel="00000000" w:rsidP="00000000" w:rsidRDefault="00000000" w:rsidRPr="00000000" w14:paraId="0000009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King of the Feral Imps</w:t>
      </w:r>
      <w:r w:rsidDel="00000000" w:rsidR="00000000" w:rsidRPr="00000000">
        <w:rPr>
          <w:rFonts w:ascii="Google Sans Text" w:cs="Google Sans Text" w:eastAsia="Google Sans Text" w:hAnsi="Google Sans Text"/>
          <w:color w:val="1b1c1d"/>
          <w:rtl w:val="0"/>
        </w:rPr>
        <w:t xml:space="preserve">: This Rank 4 Xyz monster is arguably the single most important Extra Deck card for any Reptile-based strategy.</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Summoned using any two Level 4 monsters, its effect is simple and powerful: once per turn, by detaching one Xyz Material, the player can add any Reptile monster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makes it a universal tutor that can search for Ogdoadic starters, Reptilianne extenders, or specific tech cards as needed. Nearly every significant combo line in a Reptile deck involves summoning King of the Feral Imps at a key moment to search for the exact piece needed to continue the sequence.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generic summoning requirements and unrestricted search effect make it the lynchpin that holds the entire "Reptile Pile" strategy together.</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9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Engines</w:t>
      </w:r>
      <w:r w:rsidDel="00000000" w:rsidR="00000000" w:rsidRPr="00000000">
        <w:rPr>
          <w:rFonts w:ascii="Google Sans Text" w:cs="Google Sans Text" w:eastAsia="Google Sans Text" w:hAnsi="Google Sans Text"/>
          <w:color w:val="1b1c1d"/>
          <w:rtl w:val="0"/>
        </w:rPr>
        <w:t xml:space="preserve">: The flexibility of the Reptile core allows for integration with various other engines to provide different advantages. Deck profiles have shown successful integration with the P.U.N.K. engine for its powerful Synchro climbing capabilities </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Horus engine for its resilience and access to Rank 8 plays </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and the Therion engine for its ability to summon a powerful monster negate in Therion "King" Regulus.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These engines serve the same fundamental purpose as the Ogdoadic core: to provide the raw material (bodies on field, resources in GY) that the Reptilianne payoff package needs to function at its peak.</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Apex Combo: Deconstructing the Bishbaalkin Line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zenith of the Reptilianne-Ogdoadic strategy's potential is a complex and lengthy combo line that utilizes the powerful Synchro Monster Phantasmal Lord Ultimitl Bishbaalkin. This combo, when executed without interruption, is capable of producing some of the most oppressive endboards in the game, often featuring multiple interruptions, floodgates, and immense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Understanding this sequence is key to unlocking the deck's highest ceiling. The combo is best deconstructed into four distinct stages: Setup, Engine, Payoff, and Endboard Construction.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Stage 1: The Setup (Accessing King of the Feral Imps)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sequence begins with a simple two-card combination: Nunu, the Ogdoadic Remnant and any other Reptile monster that can be discarded.</w:t>
      </w:r>
    </w:p>
    <w:p w:rsidR="00000000" w:rsidDel="00000000" w:rsidP="00000000" w:rsidRDefault="00000000" w:rsidRPr="00000000" w14:paraId="0000009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Nunu, the Ogdoadic Remnant in the hand, sending it to the GY to send Zohah, the Ogdoadic Boundless from the Deck to the GY.</w:t>
      </w:r>
    </w:p>
    <w:p w:rsidR="00000000" w:rsidDel="00000000" w:rsidP="00000000" w:rsidRDefault="00000000" w:rsidRPr="00000000" w14:paraId="000000A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second effect of Nunu in the GY, Special Summoning itself to the field.</w:t>
      </w:r>
    </w:p>
    <w:p w:rsidR="00000000" w:rsidDel="00000000" w:rsidP="00000000" w:rsidRDefault="00000000" w:rsidRPr="00000000" w14:paraId="000000A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Zohah in the GY, discarding the other Reptile monster from the hand to add Zohah back to the hand.</w:t>
      </w:r>
    </w:p>
    <w:p w:rsidR="00000000" w:rsidDel="00000000" w:rsidP="00000000" w:rsidRDefault="00000000" w:rsidRPr="00000000" w14:paraId="000000A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Zohah.</w:t>
      </w:r>
    </w:p>
    <w:p w:rsidR="00000000" w:rsidDel="00000000" w:rsidP="00000000" w:rsidRDefault="00000000" w:rsidRPr="00000000" w14:paraId="000000A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two Level 4 monsters on the field (Nunu and Zohah), Xyz Summon King of the Feral Imps.</w:t>
      </w:r>
    </w:p>
    <w:p w:rsidR="00000000" w:rsidDel="00000000" w:rsidP="00000000" w:rsidRDefault="00000000" w:rsidRPr="00000000" w14:paraId="000000A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King of the Feral Imps, detaching a material to search the deck for Nauya, the Ogdoadic Remnant.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initial stage efficiently converts two cards in hand into the deck's most crucial searcher, King of the Feral Imps, while simultaneously setting up the Graveyard with key Ogdoadic pieces.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Stage 2: The Engine (Climbing into Bishbaalkin)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stage leverages the GY effects of the Ogdoadic monsters to climb into the key Synchro monster.</w:t>
      </w:r>
    </w:p>
    <w:p w:rsidR="00000000" w:rsidDel="00000000" w:rsidP="00000000" w:rsidRDefault="00000000" w:rsidRPr="00000000" w14:paraId="000000A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Nauya, the Ogdoadic Remnant in the hand, sending it to the GY to send Keurse, the Ogdoadic Light from the Deck to the GY.</w:t>
      </w:r>
    </w:p>
    <w:p w:rsidR="00000000" w:rsidDel="00000000" w:rsidP="00000000" w:rsidRDefault="00000000" w:rsidRPr="00000000" w14:paraId="000000A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Keurse in the GY, Tributing King of the Feral Imps from the field to Special Summon Keurse.</w:t>
      </w:r>
    </w:p>
    <w:p w:rsidR="00000000" w:rsidDel="00000000" w:rsidP="00000000" w:rsidRDefault="00000000" w:rsidRPr="00000000" w14:paraId="000000A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being summoned, Keurse's trigger effect activates, allowing the Special Summon of Nauya from the GY.</w:t>
      </w:r>
    </w:p>
    <w:p w:rsidR="00000000" w:rsidDel="00000000" w:rsidP="00000000" w:rsidRDefault="00000000" w:rsidRPr="00000000" w14:paraId="000000A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being summoned, Nauya's trigger effect activates, searching the deck for an "Ogdoadic" Spell/Trap. Add Ogdoadic Water Lily to the hand.</w:t>
      </w:r>
    </w:p>
    <w:p w:rsidR="00000000" w:rsidDel="00000000" w:rsidP="00000000" w:rsidRDefault="00000000" w:rsidRPr="00000000" w14:paraId="000000A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Ogdoadic Water Lily, sending a Reptile from the Deck to the GY to Special Summon a Reptile from the GY. This provides another body on the field.</w:t>
      </w:r>
    </w:p>
    <w:p w:rsidR="00000000" w:rsidDel="00000000" w:rsidP="00000000" w:rsidRDefault="00000000" w:rsidRPr="00000000" w14:paraId="000000A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the monsters on field (typically Keurse (Level 8) and a Level 4 Tuner like Reptilianne Coatl), Synchro Summon Geomathmech Magma (Level 12 Synchro Tuner).</w:t>
      </w:r>
    </w:p>
    <w:p w:rsidR="00000000" w:rsidDel="00000000" w:rsidP="00000000" w:rsidRDefault="00000000" w:rsidRPr="00000000" w14:paraId="000000B0">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Geomathmech Magma and another monster, Synchro Summon Phantasmal Lord Ultimitl Bishbaalkin. Its effect triggers, summoning itself to the Extra Monster Zone and filling both players' fields with "Utpala Tokens" (Level 1, 0 ATK/DEF).</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Stage 3: The Payoff (Exploiting the Tokens with Echidna)</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pivotal moment of the combo, where the board state created by Bishbaalkin is converted into massive card advantage.</w:t>
      </w:r>
    </w:p>
    <w:p w:rsidR="00000000" w:rsidDel="00000000" w:rsidP="00000000" w:rsidRDefault="00000000" w:rsidRPr="00000000" w14:paraId="000000B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Reprodocus using Bishbaalkin and one of your tokens.</w:t>
      </w:r>
    </w:p>
    <w:p w:rsidR="00000000" w:rsidDel="00000000" w:rsidP="00000000" w:rsidRDefault="00000000" w:rsidRPr="00000000" w14:paraId="000000B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the effect of Reprodocus, targeting one of your remaining tokens to change its Type to Reptile.</w:t>
      </w:r>
    </w:p>
    <w:p w:rsidR="00000000" w:rsidDel="00000000" w:rsidP="00000000" w:rsidRDefault="00000000" w:rsidRPr="00000000" w14:paraId="000000B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the Reptile token and one other token, Link Summon Reptilianne Echidna.</w:t>
      </w:r>
    </w:p>
    <w:p w:rsidR="00000000" w:rsidDel="00000000" w:rsidP="00000000" w:rsidRDefault="00000000" w:rsidRPr="00000000" w14:paraId="000000B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opponent now controls five "Utpala Tokens," all of which have 0 ATK. This perfectly fulfills the condition for Echidna's main effect.</w:t>
      </w:r>
    </w:p>
    <w:p w:rsidR="00000000" w:rsidDel="00000000" w:rsidP="00000000" w:rsidRDefault="00000000" w:rsidRPr="00000000" w14:paraId="000000B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Reptilianne Echidna to search for five different Reptile monsters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optimal search targets are typically Reptilianne Coatl, Reptilianne Lamia, Reptilianne Nyami, Alien Kid, and another extender. This single resolution provides all the necessary pieces to construct the final, oppressive endboard.</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Stage 4: The Endboard Construction</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stage involves using the five searched cards to build a multi-layered board of interruptions.</w:t>
      </w:r>
    </w:p>
    <w:p w:rsidR="00000000" w:rsidDel="00000000" w:rsidP="00000000" w:rsidRDefault="00000000" w:rsidRPr="00000000" w14:paraId="000000B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Reptilianne Coatl from the hand (as you control a DARK Reptile, Echidna).</w:t>
      </w:r>
    </w:p>
    <w:p w:rsidR="00000000" w:rsidDel="00000000" w:rsidP="00000000" w:rsidRDefault="00000000" w:rsidRPr="00000000" w14:paraId="000000B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Coatl's effect triggers. Since the opponent controls five 0 ATK monsters, you can Special Summon up to five "Reptilianne" monsters from your hand. Special Summon Lamia and Nyami.</w:t>
      </w:r>
    </w:p>
    <w:p w:rsidR="00000000" w:rsidDel="00000000" w:rsidP="00000000" w:rsidRDefault="00000000" w:rsidRPr="00000000" w14:paraId="000000C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here, the resources on board (multiple tuners, non-tuners, and Link materials) can be used to construct a variety of endboards. A common goal is:</w:t>
      </w:r>
    </w:p>
    <w:p w:rsidR="00000000" w:rsidDel="00000000" w:rsidP="00000000" w:rsidRDefault="00000000" w:rsidRPr="00000000" w14:paraId="000000C1">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Reptilianne Melusine for a protected body and monster effect interaction.</w:t>
      </w:r>
    </w:p>
    <w:p w:rsidR="00000000" w:rsidDel="00000000" w:rsidP="00000000" w:rsidRDefault="00000000" w:rsidRPr="00000000" w14:paraId="000000C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Cosmic Slicer Zer'oll.</w:t>
      </w:r>
    </w:p>
    <w:p w:rsidR="00000000" w:rsidDel="00000000" w:rsidP="00000000" w:rsidRDefault="00000000" w:rsidRPr="00000000" w14:paraId="000000C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Alien Kid (often enabled by an effect like Saryuja Skull Dread, which can be made during the combo).</w:t>
      </w:r>
    </w:p>
    <w:p w:rsidR="00000000" w:rsidDel="00000000" w:rsidP="00000000" w:rsidRDefault="00000000" w:rsidRPr="00000000" w14:paraId="000000C4">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result is a board with the Zer'oll + Alien Kid effect negation lock, an indestructible Melusine, and potentially other generic boss monsters like Baronne de Fleur or Apollousa, Bow of the Goddess, depending on the exact combo route taken.</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player can also opt to summon Reptilianne Hydra to clear the opponent's tokens and draw five cards before building the final board.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5.1: Bishbaalkin Combo Resource Tracker</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tracks the state of key game zones at critical junctures of the combo to aid in understanding its flow.</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Result / Next Step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Opening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 with Nunu + 1 Reptile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(Empty)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Nunu, Reptile, 3 others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(Empty)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Nunu to send Zohah.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Rank 4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Make King of the Feral Imps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King of the Feral Imps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others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Nunu, Zohah, Reptile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Nauya.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GY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Nauya and Keurse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King of the Feral Imps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Nauya, 2 others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Nunu, Zohah, Reptile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King for Keurse.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Climb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Keurse revives Nauya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Keurse, Nauya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others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King, Nunu, Zohah, Reptile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Water Lily.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Bishbaalkin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Bishbaalkin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Bishbaalkin + Tokens (Both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Lily, 1 other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Flood the board with tokens.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 Echidna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Reptilianne Echidna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Echidna, Reprodocus, Tokens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other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Prepare for the mass 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 Payoff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Echidna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Echidna, Reprodocus, Tokens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other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5 key Reptiles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 Final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searched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Melusine, Zer'oll, Alien Kid,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(Empty)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 multiple interruptions.</w:t>
            </w:r>
          </w:p>
        </w:tc>
      </w:tr>
    </w:tbl>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0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Strategic Analysis: Strengths, Choke Points, and Counter-Play</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Reptilianne archetype, when augmented with its synergistic partners, presents a unique and potent rogue strategy. Its strengths are pronounced, but its weaknesses are equally significant, demanding a high level of skill and matchup knowledge from its pilot. A thorough strategic analysis reveals a deck with an explosive ceiling but a fragile foundation.</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Extraordinarily High Ceiling</w:t>
      </w:r>
      <w:r w:rsidDel="00000000" w:rsidR="00000000" w:rsidRPr="00000000">
        <w:rPr>
          <w:rFonts w:ascii="Google Sans Text" w:cs="Google Sans Text" w:eastAsia="Google Sans Text" w:hAnsi="Google Sans Text"/>
          <w:color w:val="1b1c1d"/>
          <w:rtl w:val="0"/>
        </w:rPr>
        <w:t xml:space="preserve">: The deck's primary strength is its ability to perform the Bishbaalkin combo, which, if uninterrupted, can produce an endboard that is virtually unbreakable for most strategies.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combination of monster effect floodgates, indestructible boss monsters, and multiple negations is a testament to the deck's explosive potential.</w:t>
      </w:r>
    </w:p>
    <w:p w:rsidR="00000000" w:rsidDel="00000000" w:rsidP="00000000" w:rsidRDefault="00000000" w:rsidRPr="00000000" w14:paraId="0000010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Unique Advantage Engine</w:t>
      </w:r>
      <w:r w:rsidDel="00000000" w:rsidR="00000000" w:rsidRPr="00000000">
        <w:rPr>
          <w:rFonts w:ascii="Google Sans Text" w:cs="Google Sans Text" w:eastAsia="Google Sans Text" w:hAnsi="Google Sans Text"/>
          <w:color w:val="1b1c1d"/>
          <w:rtl w:val="0"/>
        </w:rPr>
        <w:t xml:space="preserve">: The core mechanic of converting the opponent's board presence into direct card advantage via Reptilianne Echidna and Reptilianne Hydra is a powerful and uncommon strength. It allows the deck to punish opponents for overextending in a way that few other strategies can, turning a disadvantageous board state into a winning one.</w:t>
      </w:r>
    </w:p>
    <w:p w:rsidR="00000000" w:rsidDel="00000000" w:rsidP="00000000" w:rsidRDefault="00000000" w:rsidRPr="00000000" w14:paraId="0000010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Toolbox Access</w:t>
      </w:r>
      <w:r w:rsidDel="00000000" w:rsidR="00000000" w:rsidRPr="00000000">
        <w:rPr>
          <w:rFonts w:ascii="Google Sans Text" w:cs="Google Sans Text" w:eastAsia="Google Sans Text" w:hAnsi="Google Sans Text"/>
          <w:color w:val="1b1c1d"/>
          <w:rtl w:val="0"/>
        </w:rPr>
        <w:t xml:space="preserve">: The heavy reliance on generic Reptile searchers, particularly King of the Feral Imps, gives the deck incredible toolbox capabilities. A pilot can include single copies of various Reptile "silver bullet" cards to be searched out in specific matchups, adding a layer of adaptability that rewards skillful deck building and play.</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 and Choke Points</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Extreme Fragility</w:t>
      </w:r>
      <w:r w:rsidDel="00000000" w:rsidR="00000000" w:rsidRPr="00000000">
        <w:rPr>
          <w:rFonts w:ascii="Google Sans Text" w:cs="Google Sans Text" w:eastAsia="Google Sans Text" w:hAnsi="Google Sans Text"/>
          <w:color w:val="1b1c1d"/>
          <w:rtl w:val="0"/>
        </w:rPr>
        <w:t xml:space="preserve">: As a combo-centric deck, its greatest weakness is its vulnerability to common forms of disruption, especially hand traps.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An Ash Blossom &amp; Joyous Spring on a key starter like Snake Rain or King of the Feral Imps can end the turn immediately. Maxx "C" is often lethal, as the deck must Special Summon extensively to function. Nibiru, the Primal Being is also a constant threat, as the main combo involves well over five summons before any form of negation is established.</w:t>
      </w:r>
    </w:p>
    <w:p w:rsidR="00000000" w:rsidDel="00000000" w:rsidP="00000000" w:rsidRDefault="00000000" w:rsidRPr="00000000" w14:paraId="0000010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Linearity and Predictability</w:t>
      </w:r>
      <w:r w:rsidDel="00000000" w:rsidR="00000000" w:rsidRPr="00000000">
        <w:rPr>
          <w:rFonts w:ascii="Google Sans Text" w:cs="Google Sans Text" w:eastAsia="Google Sans Text" w:hAnsi="Google Sans Text"/>
          <w:color w:val="1b1c1d"/>
          <w:rtl w:val="0"/>
        </w:rPr>
        <w:t xml:space="preserve">: The main combo lines, while powerful, are often linear. An experienced opponent can identify the key choke points and know exactly where to apply their disruption for maximum impact. The reliance on the Normal Summon in non-Snake Rain hands and the necessity of resolving King of the Feral Imps create obvious bottlenecks in the strategy.</w:t>
      </w:r>
    </w:p>
    <w:p w:rsidR="00000000" w:rsidDel="00000000" w:rsidP="00000000" w:rsidRDefault="00000000" w:rsidRPr="00000000" w14:paraId="0000010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Inconsistency</w:t>
      </w:r>
      <w:r w:rsidDel="00000000" w:rsidR="00000000" w:rsidRPr="00000000">
        <w:rPr>
          <w:rFonts w:ascii="Google Sans Text" w:cs="Google Sans Text" w:eastAsia="Google Sans Text" w:hAnsi="Google Sans Text"/>
          <w:color w:val="1b1c1d"/>
          <w:rtl w:val="0"/>
        </w:rPr>
        <w:t xml:space="preserve">: Despite its power, the deck is less consistent than top-tier meta strategies. It requires specific combinations of starters and extenders to execute its full combo, and hands without access to a primary starter can result in weak or non-existent boards. This leads to a "boom or bust" playstyle, where the deck either establishes an unbreakable board or does very little, contributing to its reputation as a difficult deck to pilot effectively.</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Counter-Play and Piloting Advice</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Successfully piloting this deck requires not only memorizing combo lines but also understanding how to navigate an interactive game.</w:t>
      </w:r>
    </w:p>
    <w:p w:rsidR="00000000" w:rsidDel="00000000" w:rsidP="00000000" w:rsidRDefault="00000000" w:rsidRPr="00000000" w14:paraId="0000011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Playing Around Disruption</w:t>
      </w:r>
      <w:r w:rsidDel="00000000" w:rsidR="00000000" w:rsidRPr="00000000">
        <w:rPr>
          <w:rFonts w:ascii="Google Sans Text" w:cs="Google Sans Text" w:eastAsia="Google Sans Text" w:hAnsi="Google Sans Text"/>
          <w:color w:val="1b1c1d"/>
          <w:rtl w:val="0"/>
        </w:rPr>
        <w:t xml:space="preserve">: A skilled pilot must learn to bait out opponent's interruptions. This might involve attempting a less critical search before committing to the essential one, or using extenders to force out a hand trap before the main combo begins. Knowing the exact chokepoints of the combo is crucial for anticipating and mitigating disruption.</w:t>
      </w:r>
    </w:p>
    <w:p w:rsidR="00000000" w:rsidDel="00000000" w:rsidP="00000000" w:rsidRDefault="00000000" w:rsidRPr="00000000" w14:paraId="0000011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Adapting Combo Lines</w:t>
      </w:r>
      <w:r w:rsidDel="00000000" w:rsidR="00000000" w:rsidRPr="00000000">
        <w:rPr>
          <w:rFonts w:ascii="Google Sans Text" w:cs="Google Sans Text" w:eastAsia="Google Sans Text" w:hAnsi="Google Sans Text"/>
          <w:color w:val="1b1c1d"/>
          <w:rtl w:val="0"/>
        </w:rPr>
        <w:t xml:space="preserve">: It is not always correct or possible to attempt the full Bishbaalkin combo. A pilot must assess their hand, the matchup, and the likelihood of disruption to decide whether to commit to the high-risk, high-reward line or settle for a more modest but resilient endboard centered around Reptilianne Melusine. This adaptability separates proficient players from novice ones.</w:t>
      </w:r>
    </w:p>
    <w:p w:rsidR="00000000" w:rsidDel="00000000" w:rsidP="00000000" w:rsidRDefault="00000000" w:rsidRPr="00000000" w14:paraId="0000011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Side-Decking Strategy</w:t>
      </w:r>
      <w:r w:rsidDel="00000000" w:rsidR="00000000" w:rsidRPr="00000000">
        <w:rPr>
          <w:rFonts w:ascii="Google Sans Text" w:cs="Google Sans Text" w:eastAsia="Google Sans Text" w:hAnsi="Google Sans Text"/>
          <w:color w:val="1b1c1d"/>
          <w:rtl w:val="0"/>
        </w:rPr>
        <w:t xml:space="preserve">: The side deck is critical for shoring up the deck's weaknesses. Cards like Called by the Grave and Crossout Designator are essential for protecting combos from hand traps when going first. When going second, the deck needs powerful board-breaking cards like Dark Ruler No More, Evenly Matched, or Kaijus to dismantle established boards, as the Reptilianne engine struggles to play through multiple negations. A well-constructed side deck that addresses these core issues is paramount for achieving any measure of competitive success.</w:t>
      </w:r>
    </w:p>
    <w:p w:rsidR="00000000" w:rsidDel="00000000" w:rsidP="00000000" w:rsidRDefault="00000000" w:rsidRPr="00000000" w14:paraId="00000116">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1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Reptilianne Explained in 23 Minutes [Yu-Gi-Oh! Archetype Analysis] - YouTube, geopend op oktober 11,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https://www.youtube.com/watch?v=1yzjdPUaNhw</w:t>
        </w:r>
      </w:hyperlink>
      <w:r w:rsidDel="00000000" w:rsidR="00000000" w:rsidRPr="00000000">
        <w:rPr>
          <w:rtl w:val="0"/>
        </w:rPr>
      </w:r>
    </w:p>
    <w:p w:rsidR="00000000" w:rsidDel="00000000" w:rsidP="00000000" w:rsidRDefault="00000000" w:rsidRPr="00000000" w14:paraId="0000011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Would You Fix/Modernize Reptilianne? : r/yugioh - Reddit, geopend op oktober 11,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https://www.reddit.com/r/yugioh/comments/17qd508/how_would_you_fixmodernize_reptilianne/</w:t>
        </w:r>
      </w:hyperlink>
      <w:r w:rsidDel="00000000" w:rsidR="00000000" w:rsidRPr="00000000">
        <w:rPr>
          <w:rtl w:val="0"/>
        </w:rPr>
      </w:r>
    </w:p>
    <w:p w:rsidR="00000000" w:rsidDel="00000000" w:rsidP="00000000" w:rsidRDefault="00000000" w:rsidRPr="00000000" w14:paraId="0000011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Reptilianne (Archetype) – cardcluster, geopend op oktober 11, 2025, </w:t>
      </w:r>
      <w:hyperlink r:id="rId8">
        <w:r w:rsidDel="00000000" w:rsidR="00000000" w:rsidRPr="00000000">
          <w:rPr>
            <w:rFonts w:ascii="Google Sans" w:cs="Google Sans" w:eastAsia="Google Sans" w:hAnsi="Google Sans"/>
            <w:color w:val="0000ee"/>
            <w:sz w:val="24"/>
            <w:szCs w:val="24"/>
            <w:u w:val="single"/>
            <w:rtl w:val="0"/>
          </w:rPr>
          <w:t xml:space="preserve">https://cardcluster.com/archetype/reptilianne/sets</w:t>
        </w:r>
      </w:hyperlink>
      <w:r w:rsidDel="00000000" w:rsidR="00000000" w:rsidRPr="00000000">
        <w:rPr>
          <w:rtl w:val="0"/>
        </w:rPr>
      </w:r>
    </w:p>
    <w:p w:rsidR="00000000" w:rsidDel="00000000" w:rsidP="00000000" w:rsidRDefault="00000000" w:rsidRPr="00000000" w14:paraId="0000011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Reptiliannes are a HUGE Boost to Ogdoadic! Reptilianne Ogdoadic Deck Profile - YouTube, geopend op oktober 11,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https://www.youtube.com/watch?v=oYv8ybnnrxo</w:t>
        </w:r>
      </w:hyperlink>
      <w:r w:rsidDel="00000000" w:rsidR="00000000" w:rsidRPr="00000000">
        <w:rPr>
          <w:rtl w:val="0"/>
        </w:rPr>
      </w:r>
    </w:p>
    <w:p w:rsidR="00000000" w:rsidDel="00000000" w:rsidP="00000000" w:rsidRDefault="00000000" w:rsidRPr="00000000" w14:paraId="0000011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Reptilianne Ramifications | Card Details | Yu-Gi-Oh! Neuron(TRADING CARD GAME CARD DATABASE), geopend op oktober 11,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https://www.db.yugioh-card.com/yugiohdb/card_search.action?ope=2&amp;cid=16546</w:t>
        </w:r>
      </w:hyperlink>
      <w:r w:rsidDel="00000000" w:rsidR="00000000" w:rsidRPr="00000000">
        <w:rPr>
          <w:rtl w:val="0"/>
        </w:rPr>
      </w:r>
    </w:p>
    <w:p w:rsidR="00000000" w:rsidDel="00000000" w:rsidP="00000000" w:rsidRDefault="00000000" w:rsidRPr="00000000" w14:paraId="0000011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 trying to build a Ogdoadic/Alien/Reptilianne deck. Is there any tips/suggestions/combo pieces/decklists since few decklists I found online was included Reptilianne's supports that haven't come to MD yet. : r/masterduel - Reddit, geopend op oktober 11,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https://www.reddit.com/r/masterduel/comments/udrl57/im_trying_to_build_a_ogdoadicalienreptilianne/</w:t>
        </w:r>
      </w:hyperlink>
      <w:r w:rsidDel="00000000" w:rsidR="00000000" w:rsidRPr="00000000">
        <w:rPr>
          <w:rtl w:val="0"/>
        </w:rPr>
      </w:r>
    </w:p>
    <w:p w:rsidR="00000000" w:rsidDel="00000000" w:rsidP="00000000" w:rsidRDefault="00000000" w:rsidRPr="00000000" w14:paraId="0000011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Episode Decks: Misty Tredwell's Reptiliannes | TCGplayer, geopend op oktober 11,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https://www.tcgplayer.com/content/article/Yu-Gi-Oh-Episode-Decks-Misty-Tredwell-s-Reptiliannes/c9c9936b-2e34-4a07-ad9b-362296bc4508</w:t>
        </w:r>
      </w:hyperlink>
      <w:r w:rsidDel="00000000" w:rsidR="00000000" w:rsidRPr="00000000">
        <w:rPr>
          <w:rtl w:val="0"/>
        </w:rPr>
      </w:r>
    </w:p>
    <w:p w:rsidR="00000000" w:rsidDel="00000000" w:rsidP="00000000" w:rsidRDefault="00000000" w:rsidRPr="00000000" w14:paraId="0000011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Reptilianne Ramifications - Burst of Destiny - YuGiOh - TCGplayer.com, geopend op oktober 11,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https://www.tcgplayer.com/product/252605/yugioh-burst-of-destiny-reptilianne-ramifications</w:t>
        </w:r>
      </w:hyperlink>
      <w:r w:rsidDel="00000000" w:rsidR="00000000" w:rsidRPr="00000000">
        <w:rPr>
          <w:rtl w:val="0"/>
        </w:rPr>
      </w:r>
    </w:p>
    <w:p w:rsidR="00000000" w:rsidDel="00000000" w:rsidP="00000000" w:rsidRDefault="00000000" w:rsidRPr="00000000" w14:paraId="0000011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Reptilianne Spawn | Card Details | Yu-Gi-Oh! Neuron(TRADING ..., geopend op oktober 11,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https://www.db.yugioh-card.com/yugiohdb/card_search.action?ope=2&amp;cid=8485&amp;request_locale=en</w:t>
        </w:r>
      </w:hyperlink>
      <w:r w:rsidDel="00000000" w:rsidR="00000000" w:rsidRPr="00000000">
        <w:rPr>
          <w:rtl w:val="0"/>
        </w:rPr>
      </w:r>
    </w:p>
    <w:p w:rsidR="00000000" w:rsidDel="00000000" w:rsidP="00000000" w:rsidRDefault="00000000" w:rsidRPr="00000000" w14:paraId="0000012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Reptilianne Spawn - Yu-Gi-Oh! Master Duel Deck Tracker - Untapped.gg, geopend op oktober 11, 2025, </w:t>
      </w:r>
      <w:hyperlink r:id="rId15">
        <w:r w:rsidDel="00000000" w:rsidR="00000000" w:rsidRPr="00000000">
          <w:rPr>
            <w:rFonts w:ascii="Google Sans" w:cs="Google Sans" w:eastAsia="Google Sans" w:hAnsi="Google Sans"/>
            <w:color w:val="0000ee"/>
            <w:sz w:val="24"/>
            <w:szCs w:val="24"/>
            <w:u w:val="single"/>
            <w:rtl w:val="0"/>
          </w:rPr>
          <w:t xml:space="preserve">https://ygom.untapped.gg/en/cards/21179143/reptilianne-spawn</w:t>
        </w:r>
      </w:hyperlink>
      <w:r w:rsidDel="00000000" w:rsidR="00000000" w:rsidRPr="00000000">
        <w:rPr>
          <w:rtl w:val="0"/>
        </w:rPr>
      </w:r>
    </w:p>
    <w:p w:rsidR="00000000" w:rsidDel="00000000" w:rsidP="00000000" w:rsidRDefault="00000000" w:rsidRPr="00000000" w14:paraId="0000012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Reptiles Can Draw 6 Cards!! Reptilianne Ogdoadic Combo Deck! Guide/Deck Profile | Yugioh Master Duel - YouTube, geopend op oktober 11,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https://www.youtube.com/watch?v=FkhFGvMFhZ0</w:t>
        </w:r>
      </w:hyperlink>
      <w:r w:rsidDel="00000000" w:rsidR="00000000" w:rsidRPr="00000000">
        <w:rPr>
          <w:rtl w:val="0"/>
        </w:rPr>
      </w:r>
    </w:p>
    <w:p w:rsidR="00000000" w:rsidDel="00000000" w:rsidP="00000000" w:rsidRDefault="00000000" w:rsidRPr="00000000" w14:paraId="0000012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Reptilliane Deck Profile January 2024 - YouTube, geopend op oktober 11,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https://www.youtube.com/watch?v=ydexgjGTQoc</w:t>
        </w:r>
      </w:hyperlink>
      <w:r w:rsidDel="00000000" w:rsidR="00000000" w:rsidRPr="00000000">
        <w:rPr>
          <w:rtl w:val="0"/>
        </w:rPr>
      </w:r>
    </w:p>
    <w:p w:rsidR="00000000" w:rsidDel="00000000" w:rsidP="00000000" w:rsidRDefault="00000000" w:rsidRPr="00000000" w14:paraId="0000012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Reptillianne | Yu-Gi-Oh! Deck Recipe Details, geopend op oktober 11,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https://www.db.yugioh-card.com/yugiohdb/member_deck.action?ope=1&amp;wname=MemberDeck&amp;ytkn=85440b3df4744a19e7ae8d14484cb722f76022a11abe7ce22e0674817a9cd040&amp;cgid=dfe05a0ea9d47fc1ea31e5a67d3fdcdc&amp;dno=14&amp;request_locale=en</w:t>
        </w:r>
      </w:hyperlink>
      <w:r w:rsidDel="00000000" w:rsidR="00000000" w:rsidRPr="00000000">
        <w:rPr>
          <w:rtl w:val="0"/>
        </w:rPr>
      </w:r>
    </w:p>
    <w:p w:rsidR="00000000" w:rsidDel="00000000" w:rsidP="00000000" w:rsidRDefault="00000000" w:rsidRPr="00000000" w14:paraId="0000012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Reptilianne Recoil - Burst of Destiny - YuGiOh - TCGplayer.com, geopend op oktober 11,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https://www.tcgplayer.com/product/252607/yugioh-burst-of-destiny-reptilianne-recoil</w:t>
        </w:r>
      </w:hyperlink>
      <w:r w:rsidDel="00000000" w:rsidR="00000000" w:rsidRPr="00000000">
        <w:rPr>
          <w:rtl w:val="0"/>
        </w:rPr>
      </w:r>
    </w:p>
    <w:p w:rsidR="00000000" w:rsidDel="00000000" w:rsidP="00000000" w:rsidRDefault="00000000" w:rsidRPr="00000000" w14:paraId="0000012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Reptilianne Recoil | Card Details | Yu-Gi-Oh! Neuron(TRADING CARD GAME CARD DATABASE), geopend op oktober 11,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https://www.db.yugioh-card.com/yugiohdb/card_search.action?ope=2&amp;cid=16547</w:t>
        </w:r>
      </w:hyperlink>
      <w:r w:rsidDel="00000000" w:rsidR="00000000" w:rsidRPr="00000000">
        <w:rPr>
          <w:rtl w:val="0"/>
        </w:rPr>
      </w:r>
    </w:p>
    <w:p w:rsidR="00000000" w:rsidDel="00000000" w:rsidP="00000000" w:rsidRDefault="00000000" w:rsidRPr="00000000" w14:paraId="0000012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Reptilianne Yugioh Deck Profile for Post Burst of Destiny - YouTube, geopend op oktober 11,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https://www.youtube.com/watch?v=rHMLDxjcVZM</w:t>
        </w:r>
      </w:hyperlink>
      <w:r w:rsidDel="00000000" w:rsidR="00000000" w:rsidRPr="00000000">
        <w:rPr>
          <w:rtl w:val="0"/>
        </w:rPr>
      </w:r>
    </w:p>
    <w:p w:rsidR="00000000" w:rsidDel="00000000" w:rsidP="00000000" w:rsidRDefault="00000000" w:rsidRPr="00000000" w14:paraId="0000012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would Reptilianne need to be brought into the meta? : r/yugioh - Reddit, geopend op oktober 11,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https://www.reddit.com/r/yugioh/comments/1fzer52/what_would_reptilianne_need_to_be_brought_into/</w:t>
        </w:r>
      </w:hyperlink>
      <w:r w:rsidDel="00000000" w:rsidR="00000000" w:rsidRPr="00000000">
        <w:rPr>
          <w:rtl w:val="0"/>
        </w:rPr>
      </w:r>
    </w:p>
    <w:p w:rsidR="00000000" w:rsidDel="00000000" w:rsidP="00000000" w:rsidRDefault="00000000" w:rsidRPr="00000000" w14:paraId="0000012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good reptile archetypes? : r/Yugioh101 - Reddit, geopend op oktober 11,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https://www.reddit.com/r/Yugioh101/comments/mj527k/any_good_reptile_archetypes/</w:t>
        </w:r>
      </w:hyperlink>
      <w:r w:rsidDel="00000000" w:rsidR="00000000" w:rsidRPr="00000000">
        <w:rPr>
          <w:rtl w:val="0"/>
        </w:rPr>
      </w:r>
    </w:p>
    <w:p w:rsidR="00000000" w:rsidDel="00000000" w:rsidP="00000000" w:rsidRDefault="00000000" w:rsidRPr="00000000" w14:paraId="0000012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reptilia (September 2024) by Trinite - cardcluster, geopend op oktober 11, 2025, </w:t>
      </w:r>
      <w:hyperlink r:id="rId24">
        <w:r w:rsidDel="00000000" w:rsidR="00000000" w:rsidRPr="00000000">
          <w:rPr>
            <w:rFonts w:ascii="Google Sans" w:cs="Google Sans" w:eastAsia="Google Sans" w:hAnsi="Google Sans"/>
            <w:color w:val="0000ee"/>
            <w:sz w:val="24"/>
            <w:szCs w:val="24"/>
            <w:u w:val="single"/>
            <w:rtl w:val="0"/>
          </w:rPr>
          <w:t xml:space="preserve">https://cardcluster.com/deck/3lnoGG</w:t>
        </w:r>
      </w:hyperlink>
      <w:r w:rsidDel="00000000" w:rsidR="00000000" w:rsidRPr="00000000">
        <w:rPr>
          <w:rtl w:val="0"/>
        </w:rPr>
      </w:r>
    </w:p>
    <w:p w:rsidR="00000000" w:rsidDel="00000000" w:rsidP="00000000" w:rsidRDefault="00000000" w:rsidRPr="00000000" w14:paraId="0000012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The Ogdoadic Deck 3 Ways - April 2021 - TCGplayer, geopend op oktober 11,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https://www.tcgplayer.com/content/article/How-To-Build-The-Ogdoadic-Deck-3-Ways-April-2021/f020662e-18e9-4648-889c-562a6f107ea5/</w:t>
        </w:r>
      </w:hyperlink>
      <w:r w:rsidDel="00000000" w:rsidR="00000000" w:rsidRPr="00000000">
        <w:rPr>
          <w:rtl w:val="0"/>
        </w:rPr>
      </w:r>
    </w:p>
    <w:p w:rsidR="00000000" w:rsidDel="00000000" w:rsidP="00000000" w:rsidRDefault="00000000" w:rsidRPr="00000000" w14:paraId="0000012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OGDOADIC GUIDE : r/DuelLinks - Reddit, geopend op oktober 11, 2025, </w:t>
      </w:r>
      <w:hyperlink r:id="rId26">
        <w:r w:rsidDel="00000000" w:rsidR="00000000" w:rsidRPr="00000000">
          <w:rPr>
            <w:rFonts w:ascii="Google Sans" w:cs="Google Sans" w:eastAsia="Google Sans" w:hAnsi="Google Sans"/>
            <w:color w:val="0000ee"/>
            <w:sz w:val="24"/>
            <w:szCs w:val="24"/>
            <w:u w:val="single"/>
            <w:rtl w:val="0"/>
          </w:rPr>
          <w:t xml:space="preserve">https://www.reddit.com/r/DuelLinks/comments/1bwyppe/ogdoadic_guide/</w:t>
        </w:r>
      </w:hyperlink>
      <w:r w:rsidDel="00000000" w:rsidR="00000000" w:rsidRPr="00000000">
        <w:rPr>
          <w:rtl w:val="0"/>
        </w:rPr>
      </w:r>
    </w:p>
    <w:p w:rsidR="00000000" w:rsidDel="00000000" w:rsidP="00000000" w:rsidRDefault="00000000" w:rsidRPr="00000000" w14:paraId="0000012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Reptile Deck Profile 2024 - Yugioh Master Duel! - YouTube, geopend op oktober 11,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https://www.youtube.com/watch?v=Ii66GsGSSqk</w:t>
        </w:r>
      </w:hyperlink>
      <w:r w:rsidDel="00000000" w:rsidR="00000000" w:rsidRPr="00000000">
        <w:rPr>
          <w:rtl w:val="0"/>
        </w:rPr>
      </w:r>
    </w:p>
    <w:p w:rsidR="00000000" w:rsidDel="00000000" w:rsidP="00000000" w:rsidRDefault="00000000" w:rsidRPr="00000000" w14:paraId="0000012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FTK COMBO TUTORIAL + BONUS - Ogdoadic Reptile 2 Card First Turn Win YuGiOh May 2023 - YouTube, geopend op oktober 11,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https://www.youtube.com/watch?v=iAieusUMxms</w:t>
        </w:r>
      </w:hyperlink>
      <w:r w:rsidDel="00000000" w:rsidR="00000000" w:rsidRPr="00000000">
        <w:rPr>
          <w:rtl w:val="0"/>
        </w:rPr>
      </w:r>
    </w:p>
    <w:p w:rsidR="00000000" w:rsidDel="00000000" w:rsidP="00000000" w:rsidRDefault="00000000" w:rsidRPr="00000000" w14:paraId="0000012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Reptilianne Deck 2024 - Yu-Gi-Oh! Dueling Nexus, geopend op oktober 11, 2025, </w:t>
      </w:r>
      <w:hyperlink r:id="rId29">
        <w:r w:rsidDel="00000000" w:rsidR="00000000" w:rsidRPr="00000000">
          <w:rPr>
            <w:rFonts w:ascii="Google Sans" w:cs="Google Sans" w:eastAsia="Google Sans" w:hAnsi="Google Sans"/>
            <w:color w:val="0000ee"/>
            <w:sz w:val="24"/>
            <w:szCs w:val="24"/>
            <w:u w:val="single"/>
            <w:rtl w:val="0"/>
          </w:rPr>
          <w:t xml:space="preserve">https://duelingnexus.com/blog/reptilianne-deck-2024/</w:t>
        </w:r>
      </w:hyperlink>
      <w:r w:rsidDel="00000000" w:rsidR="00000000" w:rsidRPr="00000000">
        <w:rPr>
          <w:rtl w:val="0"/>
        </w:rPr>
      </w:r>
    </w:p>
    <w:p w:rsidR="00000000" w:rsidDel="00000000" w:rsidP="00000000" w:rsidRDefault="00000000" w:rsidRPr="00000000" w14:paraId="0000012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Lair of Darkness Ogdoadic Reptile Deck 2024 - Yu-Gi-Oh! Dueling Nexus, geopend op oktober 11, 2025, </w:t>
      </w:r>
      <w:hyperlink r:id="rId30">
        <w:r w:rsidDel="00000000" w:rsidR="00000000" w:rsidRPr="00000000">
          <w:rPr>
            <w:rFonts w:ascii="Google Sans" w:cs="Google Sans" w:eastAsia="Google Sans" w:hAnsi="Google Sans"/>
            <w:color w:val="0000ee"/>
            <w:sz w:val="24"/>
            <w:szCs w:val="24"/>
            <w:u w:val="single"/>
            <w:rtl w:val="0"/>
          </w:rPr>
          <w:t xml:space="preserve">https://duelingnexus.com/blog/lair-of-darkness-ogdoadic-reptile-deck-2024/</w:t>
        </w:r>
      </w:hyperlink>
      <w:r w:rsidDel="00000000" w:rsidR="00000000" w:rsidRPr="00000000">
        <w:rPr>
          <w:rtl w:val="0"/>
        </w:rPr>
      </w:r>
    </w:p>
    <w:p w:rsidR="00000000" w:rsidDel="00000000" w:rsidP="00000000" w:rsidRDefault="00000000" w:rsidRPr="00000000" w14:paraId="0000013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1st Place UNDEFEATED OTS Championship Ogdoadic Reptile Alien Deck Profile 2024, geopend op oktober 11,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https://www.youtube.com/watch?v=t3tJqxdi2lw</w:t>
        </w:r>
      </w:hyperlink>
      <w:r w:rsidDel="00000000" w:rsidR="00000000" w:rsidRPr="00000000">
        <w:rPr>
          <w:rtl w:val="0"/>
        </w:rPr>
      </w:r>
    </w:p>
    <w:p w:rsidR="00000000" w:rsidDel="00000000" w:rsidP="00000000" w:rsidRDefault="00000000" w:rsidRPr="00000000" w14:paraId="0000013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 of the Feral Imps | How to obtain, Decks &amp; Tournament Usage Statistics, geopend op oktober 11, 2025, </w:t>
      </w:r>
      <w:hyperlink r:id="rId32">
        <w:r w:rsidDel="00000000" w:rsidR="00000000" w:rsidRPr="00000000">
          <w:rPr>
            <w:rFonts w:ascii="Google Sans" w:cs="Google Sans" w:eastAsia="Google Sans" w:hAnsi="Google Sans"/>
            <w:color w:val="0000ee"/>
            <w:sz w:val="24"/>
            <w:szCs w:val="24"/>
            <w:u w:val="single"/>
            <w:rtl w:val="0"/>
          </w:rPr>
          <w:t xml:space="preserve">https://www.yugiohmeta.com/cards/King%20of%20the%20Feral%20Imps</w:t>
        </w:r>
      </w:hyperlink>
      <w:r w:rsidDel="00000000" w:rsidR="00000000" w:rsidRPr="00000000">
        <w:rPr>
          <w:rtl w:val="0"/>
        </w:rPr>
      </w:r>
    </w:p>
    <w:p w:rsidR="00000000" w:rsidDel="00000000" w:rsidP="00000000" w:rsidRDefault="00000000" w:rsidRPr="00000000" w14:paraId="0000013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Spotlight: King of the Feral Imps - TCGplayer, geopend op oktober 11, 2025, </w:t>
      </w:r>
      <w:hyperlink r:id="rId33">
        <w:r w:rsidDel="00000000" w:rsidR="00000000" w:rsidRPr="00000000">
          <w:rPr>
            <w:rFonts w:ascii="Google Sans" w:cs="Google Sans" w:eastAsia="Google Sans" w:hAnsi="Google Sans"/>
            <w:color w:val="0000ee"/>
            <w:sz w:val="24"/>
            <w:szCs w:val="24"/>
            <w:u w:val="single"/>
            <w:rtl w:val="0"/>
          </w:rPr>
          <w:t xml:space="preserve">https://www.tcgplayer.com/content/article/Spotlight-King-of-the-Feral-Imps/90f2cd08-4e51-41d4-aca3-2dd52293c03a/</w:t>
        </w:r>
      </w:hyperlink>
      <w:r w:rsidDel="00000000" w:rsidR="00000000" w:rsidRPr="00000000">
        <w:rPr>
          <w:rtl w:val="0"/>
        </w:rPr>
      </w:r>
    </w:p>
    <w:p w:rsidR="00000000" w:rsidDel="00000000" w:rsidP="00000000" w:rsidRDefault="00000000" w:rsidRPr="00000000" w14:paraId="0000013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Ogdoadic Reptilianne 16: Deck 2024 - Yu-Gi-Oh! Dueling Nexus, geopend op oktober 11, 2025, </w:t>
      </w:r>
      <w:hyperlink r:id="rId34">
        <w:r w:rsidDel="00000000" w:rsidR="00000000" w:rsidRPr="00000000">
          <w:rPr>
            <w:rFonts w:ascii="Google Sans" w:cs="Google Sans" w:eastAsia="Google Sans" w:hAnsi="Google Sans"/>
            <w:color w:val="0000ee"/>
            <w:sz w:val="24"/>
            <w:szCs w:val="24"/>
            <w:u w:val="single"/>
            <w:rtl w:val="0"/>
          </w:rPr>
          <w:t xml:space="preserve">https://duelingnexus.com/blog/ogdoadic-reptilianne-16-deck-2024/</w:t>
        </w:r>
      </w:hyperlink>
      <w:r w:rsidDel="00000000" w:rsidR="00000000" w:rsidRPr="00000000">
        <w:rPr>
          <w:rtl w:val="0"/>
        </w:rPr>
      </w:r>
    </w:p>
    <w:p w:rsidR="00000000" w:rsidDel="00000000" w:rsidP="00000000" w:rsidRDefault="00000000" w:rsidRPr="00000000" w14:paraId="0000013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Alien/Reptilianne/ogdoadic. : r/masterduel - Reddit, geopend op oktober 11, 2025, </w:t>
      </w:r>
      <w:hyperlink r:id="rId35">
        <w:r w:rsidDel="00000000" w:rsidR="00000000" w:rsidRPr="00000000">
          <w:rPr>
            <w:rFonts w:ascii="Google Sans" w:cs="Google Sans" w:eastAsia="Google Sans" w:hAnsi="Google Sans"/>
            <w:color w:val="0000ee"/>
            <w:sz w:val="24"/>
            <w:szCs w:val="24"/>
            <w:u w:val="single"/>
            <w:rtl w:val="0"/>
          </w:rPr>
          <w:t xml:space="preserve">https://www.reddit.com/r/masterduel/comments/15j3w5m/alienreptilianneogdoadic/</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16547" TargetMode="External"/><Relationship Id="rId22" Type="http://schemas.openxmlformats.org/officeDocument/2006/relationships/hyperlink" Target="https://www.reddit.com/r/yugioh/comments/1fzer52/what_would_reptilianne_need_to_be_brought_into/" TargetMode="External"/><Relationship Id="rId21" Type="http://schemas.openxmlformats.org/officeDocument/2006/relationships/hyperlink" Target="https://www.youtube.com/watch?v=rHMLDxjcVZM" TargetMode="External"/><Relationship Id="rId24" Type="http://schemas.openxmlformats.org/officeDocument/2006/relationships/hyperlink" Target="https://cardcluster.com/deck/3lnoGG" TargetMode="External"/><Relationship Id="rId23" Type="http://schemas.openxmlformats.org/officeDocument/2006/relationships/hyperlink" Target="https://www.reddit.com/r/Yugioh101/comments/mj527k/any_good_reptile_archetyp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oYv8ybnnrxo" TargetMode="External"/><Relationship Id="rId26" Type="http://schemas.openxmlformats.org/officeDocument/2006/relationships/hyperlink" Target="https://www.reddit.com/r/DuelLinks/comments/1bwyppe/ogdoadic_guide/" TargetMode="External"/><Relationship Id="rId25" Type="http://schemas.openxmlformats.org/officeDocument/2006/relationships/hyperlink" Target="https://www.tcgplayer.com/content/article/How-To-Build-The-Ogdoadic-Deck-3-Ways-April-2021/f020662e-18e9-4648-889c-562a6f107ea5/" TargetMode="External"/><Relationship Id="rId28" Type="http://schemas.openxmlformats.org/officeDocument/2006/relationships/hyperlink" Target="https://www.youtube.com/watch?v=iAieusUMxms" TargetMode="External"/><Relationship Id="rId27" Type="http://schemas.openxmlformats.org/officeDocument/2006/relationships/hyperlink" Target="https://www.youtube.com/watch?v=Ii66GsGSSqk" TargetMode="External"/><Relationship Id="rId5" Type="http://schemas.openxmlformats.org/officeDocument/2006/relationships/styles" Target="styles.xml"/><Relationship Id="rId6" Type="http://schemas.openxmlformats.org/officeDocument/2006/relationships/hyperlink" Target="https://www.youtube.com/watch?v=1yzjdPUaNhw" TargetMode="External"/><Relationship Id="rId29" Type="http://schemas.openxmlformats.org/officeDocument/2006/relationships/hyperlink" Target="https://duelingnexus.com/blog/reptilianne-deck-2024/" TargetMode="External"/><Relationship Id="rId7" Type="http://schemas.openxmlformats.org/officeDocument/2006/relationships/hyperlink" Target="https://www.reddit.com/r/yugioh/comments/17qd508/how_would_you_fixmodernize_reptilianne/" TargetMode="External"/><Relationship Id="rId8" Type="http://schemas.openxmlformats.org/officeDocument/2006/relationships/hyperlink" Target="https://cardcluster.com/archetype/reptilianne/sets" TargetMode="External"/><Relationship Id="rId31" Type="http://schemas.openxmlformats.org/officeDocument/2006/relationships/hyperlink" Target="https://www.youtube.com/watch?v=t3tJqxdi2lw" TargetMode="External"/><Relationship Id="rId30" Type="http://schemas.openxmlformats.org/officeDocument/2006/relationships/hyperlink" Target="https://duelingnexus.com/blog/lair-of-darkness-ogdoadic-reptile-deck-2024/" TargetMode="External"/><Relationship Id="rId11" Type="http://schemas.openxmlformats.org/officeDocument/2006/relationships/hyperlink" Target="https://www.reddit.com/r/masterduel/comments/udrl57/im_trying_to_build_a_ogdoadicalienreptilianne/" TargetMode="External"/><Relationship Id="rId33" Type="http://schemas.openxmlformats.org/officeDocument/2006/relationships/hyperlink" Target="https://www.tcgplayer.com/content/article/Spotlight-King-of-the-Feral-Imps/90f2cd08-4e51-41d4-aca3-2dd52293c03a/" TargetMode="External"/><Relationship Id="rId10" Type="http://schemas.openxmlformats.org/officeDocument/2006/relationships/hyperlink" Target="https://www.db.yugioh-card.com/yugiohdb/card_search.action?ope=2&amp;cid=16546" TargetMode="External"/><Relationship Id="rId32" Type="http://schemas.openxmlformats.org/officeDocument/2006/relationships/hyperlink" Target="https://www.yugiohmeta.com/cards/King%20of%20the%20Feral%20Imps" TargetMode="External"/><Relationship Id="rId13" Type="http://schemas.openxmlformats.org/officeDocument/2006/relationships/hyperlink" Target="https://www.tcgplayer.com/product/252605/yugioh-burst-of-destiny-reptilianne-ramifications" TargetMode="External"/><Relationship Id="rId35" Type="http://schemas.openxmlformats.org/officeDocument/2006/relationships/hyperlink" Target="https://www.reddit.com/r/masterduel/comments/15j3w5m/alienreptilianneogdoadic/" TargetMode="External"/><Relationship Id="rId12" Type="http://schemas.openxmlformats.org/officeDocument/2006/relationships/hyperlink" Target="https://www.tcgplayer.com/content/article/Yu-Gi-Oh-Episode-Decks-Misty-Tredwell-s-Reptiliannes/c9c9936b-2e34-4a07-ad9b-362296bc4508" TargetMode="External"/><Relationship Id="rId34" Type="http://schemas.openxmlformats.org/officeDocument/2006/relationships/hyperlink" Target="https://duelingnexus.com/blog/ogdoadic-reptilianne-16-deck-2024/" TargetMode="External"/><Relationship Id="rId15" Type="http://schemas.openxmlformats.org/officeDocument/2006/relationships/hyperlink" Target="https://ygom.untapped.gg/en/cards/21179143/reptilianne-spawn" TargetMode="External"/><Relationship Id="rId14" Type="http://schemas.openxmlformats.org/officeDocument/2006/relationships/hyperlink" Target="https://www.db.yugioh-card.com/yugiohdb/card_search.action?ope=2&amp;cid=8485&amp;request_locale=en" TargetMode="External"/><Relationship Id="rId17" Type="http://schemas.openxmlformats.org/officeDocument/2006/relationships/hyperlink" Target="https://www.youtube.com/watch?v=ydexgjGTQoc" TargetMode="External"/><Relationship Id="rId16" Type="http://schemas.openxmlformats.org/officeDocument/2006/relationships/hyperlink" Target="https://www.youtube.com/watch?v=FkhFGvMFhZ0" TargetMode="External"/><Relationship Id="rId19" Type="http://schemas.openxmlformats.org/officeDocument/2006/relationships/hyperlink" Target="https://www.tcgplayer.com/product/252607/yugioh-burst-of-destiny-reptilianne-recoil" TargetMode="External"/><Relationship Id="rId18" Type="http://schemas.openxmlformats.org/officeDocument/2006/relationships/hyperlink" Target="https://www.db.yugioh-card.com/yugiohdb/member_deck.action?ope=1&amp;wname=MemberDeck&amp;ytkn=85440b3df4744a19e7ae8d14484cb722f76022a11abe7ce22e0674817a9cd040&amp;cgid=dfe05a0ea9d47fc1ea31e5a67d3fdcdc&amp;dno=14&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